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51" w:rsidRDefault="00E70251">
      <w:pP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VAZBY CH-TĚLA</w:t>
      </w:r>
      <w:bookmarkStart w:id="0" w:name="_GoBack"/>
      <w:bookmarkEnd w:id="0"/>
    </w:p>
    <w:p w:rsidR="009C7CD3" w:rsidRDefault="00E70251"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Srdečně Vás zveme na výstavu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VAZBY CH-TĚLA studentů čtvrtého ročníku uměleckých oborů SŠPU Opava.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 expozici budou vystaveny autorsky zpracované „anatomické náčrtníky“,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které vznikly v rámci půlročního projektu v hodinách figurální kresby 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 xml:space="preserve">pod vedením </w:t>
      </w:r>
      <w:proofErr w:type="spellStart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MgA</w:t>
      </w:r>
      <w:proofErr w:type="spellEnd"/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. Martiny Minařík Pavelkové.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Vernisáž: 14. 3. 2018 v 17 hodin ve výstavní síni ZUŠ Opava na Solné 8.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Vernisáž bude zahájena skupinovou performancí.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Výstava potrvá od 15. 3. do 12. 4. 2018.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Výstavní prostory Základní umělecké školy, Opava, příspěvková organizace na Solné 8.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Po - Pá 14 – 18 hodin</w:t>
      </w:r>
      <w:r>
        <w:rPr>
          <w:rFonts w:ascii="Helvetica" w:hAnsi="Helvetica" w:cs="Helvetica"/>
          <w:color w:val="4B4F56"/>
          <w:sz w:val="21"/>
          <w:szCs w:val="21"/>
        </w:rPr>
        <w:br/>
      </w:r>
      <w:r>
        <w:rPr>
          <w:rFonts w:ascii="Helvetica" w:hAnsi="Helvetica" w:cs="Helvetica"/>
          <w:color w:val="4B4F56"/>
          <w:sz w:val="21"/>
          <w:szCs w:val="21"/>
          <w:shd w:val="clear" w:color="auto" w:fill="FFFFFF"/>
        </w:rPr>
        <w:t>So - Ne po domluvě na recepci Domu umění</w:t>
      </w:r>
    </w:p>
    <w:sectPr w:rsidR="009C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51"/>
    <w:rsid w:val="009C7CD3"/>
    <w:rsid w:val="00E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D3CC-FF40-4064-93CB-92B2FEB9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2018-03-07T08:52:00Z</dcterms:created>
  <dcterms:modified xsi:type="dcterms:W3CDTF">2018-03-07T08:52:00Z</dcterms:modified>
</cp:coreProperties>
</file>